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0"/>
        </w:rPr>
        <w:t>ALEX MORGAN</w:t>
      </w:r>
    </w:p>
    <w:p>
      <w:pPr>
        <w:jc w:val="center"/>
      </w:pPr>
      <w:r>
        <w:t>London  |  07xxx xxx xxx  |  alex.example@email.com</w:t>
      </w:r>
    </w:p>
    <w:p>
      <w:pPr>
        <w:jc w:val="center"/>
      </w:pPr>
      <w:r>
        <w:rPr>
          <w:b/>
        </w:rPr>
        <w:t>WAREHOUSE OPERATIVE</w:t>
      </w:r>
    </w:p>
    <w:p>
      <w:r>
        <w:rPr>
          <w:b/>
          <w:sz w:val="24"/>
        </w:rPr>
        <w:t>PERSONAL PROFILE</w:t>
      </w:r>
    </w:p>
    <w:p>
      <w:r>
        <w:t>Dependable warehouse operative with experience in picking, packing, stock checks and safe manual handling. Accurate, productive and comfortable working shifts.</w:t>
      </w:r>
    </w:p>
    <w:p>
      <w:r>
        <w:rPr>
          <w:b/>
          <w:sz w:val="24"/>
        </w:rPr>
        <w:t>KEY SKILLS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</w:tcPr>
          <w:p>
            <w:r>
              <w:t>• Picking and packing</w:t>
            </w:r>
          </w:p>
        </w:tc>
        <w:tc>
          <w:tcPr>
            <w:tcW w:type="dxa" w:w="5112"/>
          </w:tcPr>
          <w:p>
            <w:r>
              <w:t>• RF scanners</w:t>
            </w:r>
          </w:p>
        </w:tc>
      </w:tr>
      <w:tr>
        <w:tc>
          <w:tcPr>
            <w:tcW w:type="dxa" w:w="5112"/>
          </w:tcPr>
          <w:p>
            <w:r>
              <w:t>• Manual handling</w:t>
            </w:r>
          </w:p>
        </w:tc>
        <w:tc>
          <w:tcPr>
            <w:tcW w:type="dxa" w:w="5112"/>
          </w:tcPr>
          <w:p>
            <w:r>
              <w:t>• Stock control</w:t>
            </w:r>
          </w:p>
        </w:tc>
      </w:tr>
      <w:tr>
        <w:tc>
          <w:tcPr>
            <w:tcW w:type="dxa" w:w="5112"/>
          </w:tcPr>
          <w:p>
            <w:r>
              <w:t>• Accuracy</w:t>
            </w:r>
          </w:p>
        </w:tc>
        <w:tc>
          <w:tcPr>
            <w:tcW w:type="dxa" w:w="5112"/>
          </w:tcPr>
          <w:p/>
        </w:tc>
      </w:tr>
    </w:tbl>
    <w:p>
      <w:r>
        <w:rPr>
          <w:b/>
          <w:sz w:val="24"/>
        </w:rPr>
        <w:t>EMPLOYMENT HISTORY</w:t>
      </w:r>
    </w:p>
    <w:p>
      <w:r>
        <w:rPr>
          <w:b/>
        </w:rPr>
        <w:t>South Logistics — Warehouse Operative, 2023–Present</w:t>
      </w:r>
    </w:p>
    <w:p>
      <w:pPr>
        <w:pStyle w:val="ListBullet"/>
      </w:pPr>
      <w:r>
        <w:t>Picked orders using scanners</w:t>
      </w:r>
    </w:p>
    <w:p>
      <w:pPr>
        <w:pStyle w:val="ListBullet"/>
      </w:pPr>
      <w:r>
        <w:t>packed goods securely</w:t>
      </w:r>
    </w:p>
    <w:p>
      <w:pPr>
        <w:pStyle w:val="ListBullet"/>
      </w:pPr>
      <w:r>
        <w:t>completed stock counts</w:t>
      </w:r>
    </w:p>
    <w:p>
      <w:pPr>
        <w:pStyle w:val="ListBullet"/>
      </w:pPr>
      <w:r>
        <w:t>met productivity targets</w:t>
      </w:r>
    </w:p>
    <w:p>
      <w:pPr>
        <w:pStyle w:val="ListBullet"/>
      </w:pPr>
      <w:r>
        <w:t>maintained safe aisles and loading areas.</w:t>
      </w:r>
    </w:p>
    <w:p>
      <w:r>
        <w:rPr>
          <w:i/>
        </w:rPr>
        <w:t>Earlier / transferable experience — Add your real employer and dates</w:t>
      </w:r>
    </w:p>
    <w:p>
      <w:pPr>
        <w:pStyle w:val="ListBullet"/>
      </w:pPr>
      <w:r>
        <w:t>Describe a real achievement using an action and result, for example: improved accuracy, reduced waiting time, supported a safe shift or received positive feedback.</w:t>
      </w:r>
    </w:p>
    <w:p>
      <w:r>
        <w:rPr>
          <w:b/>
          <w:sz w:val="24"/>
        </w:rPr>
        <w:t>EDUCATION &amp; TRAINING</w:t>
      </w:r>
    </w:p>
    <w:p>
      <w:r>
        <w:t>Relevant qualification or training — Provider — Year</w:t>
      </w:r>
    </w:p>
    <w:p>
      <w:r>
        <w:rPr>
          <w:b/>
          <w:sz w:val="24"/>
        </w:rPr>
        <w:t>ADDITIONAL INFORMATION</w:t>
      </w:r>
    </w:p>
    <w:p>
      <w:r>
        <w:t>Available for interview with reasonable notice. References available on request.</w:t>
      </w:r>
    </w:p>
    <w:p>
      <w:r>
        <w:rPr>
          <w:b/>
        </w:rPr>
        <w:t>HOW TO PERSONALISE THIS EXAMPLE</w:t>
      </w:r>
    </w:p>
    <w:p>
      <w:pPr>
        <w:pStyle w:val="ListBullet"/>
      </w:pPr>
      <w:r>
        <w:t>Replace Alex Morgan and all contact details.</w:t>
      </w:r>
    </w:p>
    <w:p>
      <w:pPr>
        <w:pStyle w:val="ListBullet"/>
      </w:pPr>
      <w:r>
        <w:t>Use only employers, qualifications and achievements that are true.</w:t>
      </w:r>
    </w:p>
    <w:p>
      <w:pPr>
        <w:pStyle w:val="ListBullet"/>
      </w:pPr>
      <w:r>
        <w:t>Add numbers where you can prove them.</w:t>
      </w:r>
    </w:p>
    <w:p>
      <w:pPr>
        <w:pStyle w:val="ListBullet"/>
      </w:pPr>
      <w:r>
        <w:t>Keep the finished CV to one or two pages.</w:t>
      </w:r>
    </w:p>
    <w:sectPr w:rsidR="00FC693F" w:rsidRPr="0006063C" w:rsidSect="00034616">
      <w:pgSz w:w="12240" w:h="15840"/>
      <w:pgMar w:top="792" w:right="1008" w:bottom="79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